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6977E8F3" w:rsidP="764ACA74" w:rsidRDefault="6977E8F3" w14:paraId="1C1B56DA" w14:textId="09A4E1B0">
      <w:pPr>
        <w:pStyle w:val="Title"/>
        <w:pBdr>
          <w:bottom w:val="single" w:color="4F81BD" w:sz="8" w:space="4"/>
        </w:pBdr>
        <w:spacing w:before="0" w:beforeAutospacing="off" w:after="300" w:afterAutospacing="off"/>
      </w:pPr>
      <w:r w:rsidRPr="764ACA74" w:rsidR="6977E8F3">
        <w:rPr>
          <w:rFonts w:ascii="Calibri" w:hAnsi="Calibri" w:eastAsia="Calibri" w:cs="Calibri"/>
          <w:noProof w:val="0"/>
          <w:color w:val="17365D"/>
          <w:sz w:val="52"/>
          <w:szCs w:val="52"/>
          <w:lang w:val="en-US"/>
        </w:rPr>
        <w:t>Convince Your Boss Toolkit</w:t>
      </w:r>
    </w:p>
    <w:p w:rsidR="6977E8F3" w:rsidP="764ACA74" w:rsidRDefault="6977E8F3" w14:paraId="1728A971" w14:textId="052EC36A">
      <w:pPr>
        <w:pStyle w:val="Heading2"/>
      </w:pPr>
      <w:r w:rsidRPr="764ACA74" w:rsidR="6977E8F3">
        <w:rPr>
          <w:noProof w:val="0"/>
          <w:lang w:val="en-US"/>
        </w:rPr>
        <w:t>Justification Letter Template for Individuals:</w:t>
      </w:r>
    </w:p>
    <w:p w:rsidR="764ACA74" w:rsidP="764ACA74" w:rsidRDefault="764ACA74" w14:paraId="7EE86618" w14:textId="73B4B9D5">
      <w:pPr>
        <w:pStyle w:val="Normal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</w:p>
    <w:p w:rsidR="08011B4C" w:rsidP="08011B4C" w:rsidRDefault="08011B4C" w14:paraId="11216526" w14:textId="3526A6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B108F2F">
        <w:rPr/>
        <w:t>Dear [Manager's Name</w:t>
      </w:r>
      <w:r w:rsidR="2B108F2F">
        <w:rPr/>
        <w:t>],</w:t>
      </w:r>
    </w:p>
    <w:p w:rsidR="244C6797" w:rsidP="17D82A94" w:rsidRDefault="244C6797" w14:paraId="1CA79396" w14:textId="40AAF077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am writing to request approval for a 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Professional Membership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</w:t>
      </w:r>
      <w:r w:rsidRPr="17D82A94" w:rsidR="53DBC9DE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he Learning Guild.</w:t>
      </w:r>
    </w:p>
    <w:p w:rsidR="244C6797" w:rsidP="17D82A94" w:rsidRDefault="244C6797" w14:paraId="2040CB99" w14:textId="7FF64450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Keeping up with the rapid pace of technological change in L&amp;D is a constant challenge. To ensure our team stays competitive, I need access to practical, applied resources rather than just broad theory. The Learning Guild helps professionals like me 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"Become"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more skilled and impactful by focusing specifically on the needs of the "Applied Learning Professional".</w:t>
      </w:r>
    </w:p>
    <w:p w:rsidR="244C6797" w:rsidP="17D82A94" w:rsidRDefault="244C6797" w14:paraId="2287EEAA" w14:textId="7F78909E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 Investment: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cost is 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$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95/year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making it 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a highly accessible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investment for the value provided.</w:t>
      </w:r>
    </w:p>
    <w:p w:rsidR="244C6797" w:rsidP="17D82A94" w:rsidRDefault="244C6797" w14:paraId="72942199" w14:textId="4ADAA8F5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 Return on Investment: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single membership provides access to resources that would cost thousands if 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purchased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separately:</w:t>
      </w:r>
    </w:p>
    <w:p w:rsidR="244C6797" w:rsidP="17D82A94" w:rsidRDefault="244C6797" w14:paraId="7301876A" w14:textId="74CD61A9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8EB87E" w:rsidR="554AAD6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Continuous Training:</w:t>
      </w:r>
      <w:r w:rsidRPr="1F8EB87E" w:rsidR="554AAD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will get </w:t>
      </w:r>
      <w:r w:rsidRPr="1F8EB87E" w:rsidR="554AAD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access to </w:t>
      </w:r>
      <w:r w:rsidRPr="1F8EB87E" w:rsidR="554AAD6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</w:t>
      </w:r>
      <w:r w:rsidRPr="1F8EB87E" w:rsidR="554AAD6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annual online conferences</w:t>
      </w:r>
      <w:r w:rsidRPr="1F8EB87E" w:rsidR="554AAD67">
        <w:rPr>
          <w:rFonts w:ascii="Aptos" w:hAnsi="Aptos" w:eastAsia="Aptos" w:cs="Aptos"/>
          <w:noProof w:val="0"/>
          <w:sz w:val="24"/>
          <w:szCs w:val="24"/>
          <w:lang w:val="en-US"/>
        </w:rPr>
        <w:t>, covering topics like instructional design, learning analytics, and AI</w:t>
      </w:r>
      <w:r w:rsidRPr="1F8EB87E" w:rsidR="554AAD67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1F8EB87E" w:rsidR="39B88A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8EB87E" w:rsidR="60AB02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8EB87E" w:rsidR="60AB02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Each </w:t>
      </w:r>
      <w:r w:rsidRPr="1F8EB87E" w:rsidR="60AB029A">
        <w:rPr>
          <w:rFonts w:ascii="Aptos" w:hAnsi="Aptos" w:eastAsia="Aptos" w:cs="Aptos"/>
          <w:noProof w:val="0"/>
          <w:sz w:val="24"/>
          <w:szCs w:val="24"/>
          <w:lang w:val="en-US"/>
        </w:rPr>
        <w:t>conference</w:t>
      </w:r>
      <w:r w:rsidRPr="1F8EB87E" w:rsidR="60AB02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$</w:t>
      </w:r>
      <w:r w:rsidRPr="1F8EB87E" w:rsidR="1E9F248F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1F8EB87E" w:rsidR="60AB029A">
        <w:rPr>
          <w:rFonts w:ascii="Aptos" w:hAnsi="Aptos" w:eastAsia="Aptos" w:cs="Aptos"/>
          <w:noProof w:val="0"/>
          <w:sz w:val="24"/>
          <w:szCs w:val="24"/>
          <w:lang w:val="en-US"/>
        </w:rPr>
        <w:t>9</w:t>
      </w:r>
      <w:r w:rsidRPr="1F8EB87E" w:rsidR="261D8C49">
        <w:rPr>
          <w:rFonts w:ascii="Aptos" w:hAnsi="Aptos" w:eastAsia="Aptos" w:cs="Aptos"/>
          <w:noProof w:val="0"/>
          <w:sz w:val="24"/>
          <w:szCs w:val="24"/>
          <w:lang w:val="en-US"/>
        </w:rPr>
        <w:t>5</w:t>
      </w:r>
      <w:r w:rsidRPr="1F8EB87E" w:rsidR="60AB02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attend but </w:t>
      </w:r>
      <w:r w:rsidRPr="1F8EB87E" w:rsidR="6A5EFEDA">
        <w:rPr>
          <w:rFonts w:ascii="Aptos" w:hAnsi="Aptos" w:eastAsia="Aptos" w:cs="Aptos"/>
          <w:noProof w:val="0"/>
          <w:sz w:val="24"/>
          <w:szCs w:val="24"/>
          <w:lang w:val="en-US"/>
        </w:rPr>
        <w:t>is</w:t>
      </w:r>
      <w:r w:rsidRPr="1F8EB87E" w:rsidR="60AB02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included in the membership cost. </w:t>
      </w:r>
    </w:p>
    <w:p w:rsidR="244C6797" w:rsidP="17D82A94" w:rsidRDefault="244C6797" w14:paraId="55FF2C20" w14:textId="14CFDB9A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On-Demand Problem Solving: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will have full access to the 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conference and 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webinar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archives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, allowing me to find case studies and templates to solve immediate problems.</w:t>
      </w:r>
    </w:p>
    <w:p w:rsidR="244C6797" w:rsidP="17D82A94" w:rsidRDefault="244C6797" w14:paraId="098F2FAD" w14:textId="61CEA107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Skill Mastery: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membership includes access to</w:t>
      </w:r>
      <w:r w:rsidRPr="17D82A94" w:rsidR="2E8CFB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research studies, publications, and toolkits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, ensuring I stay ahead of emerging tech trends.</w:t>
      </w:r>
    </w:p>
    <w:p w:rsidR="244C6797" w:rsidP="17D82A94" w:rsidRDefault="244C6797" w14:paraId="38C026C4" w14:textId="75D489FA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Event Savings: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membership grants exclusive discounts on premier events like </w:t>
      </w:r>
      <w:r w:rsidRPr="17D82A94" w:rsidR="244C6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DevLearn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, which could offset the cost of the membership entirely.</w:t>
      </w:r>
    </w:p>
    <w:p w:rsidR="244C6797" w:rsidP="17D82A94" w:rsidRDefault="244C6797" w14:paraId="051D7CA7" w14:textId="50440757">
      <w:pPr>
        <w:pStyle w:val="Normal"/>
        <w:bidi w:val="0"/>
        <w:spacing w:before="240" w:beforeAutospacing="off" w:after="24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membership will provide me with a "Practitioner's Toolkit" of how-to resources that I can 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immediately</w:t>
      </w: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apply to our current projects.</w:t>
      </w:r>
    </w:p>
    <w:p w:rsidR="244C6797" w:rsidP="17D82A94" w:rsidRDefault="244C6797" w14:paraId="34CA4C2E" w14:textId="3E04EA9B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Thank you for considering this request to support my professional development.</w:t>
      </w:r>
    </w:p>
    <w:p w:rsidR="244C6797" w:rsidP="17D82A94" w:rsidRDefault="244C6797" w14:paraId="0D18AE08" w14:textId="36F9D6C0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D82A94" w:rsidR="244C6797">
        <w:rPr>
          <w:rFonts w:ascii="Aptos" w:hAnsi="Aptos" w:eastAsia="Aptos" w:cs="Aptos"/>
          <w:noProof w:val="0"/>
          <w:sz w:val="24"/>
          <w:szCs w:val="24"/>
          <w:lang w:val="en-US"/>
        </w:rPr>
        <w:t>Best regards,</w:t>
      </w:r>
    </w:p>
    <w:p w:rsidR="08011B4C" w:rsidP="08011B4C" w:rsidRDefault="08011B4C" w14:paraId="2670A455" w14:textId="70C9872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7CB807B">
        <w:rPr/>
        <w:t>[Your Name</w:t>
      </w:r>
      <w:r w:rsidR="54F9D062">
        <w:rPr/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fb0e8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1a24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f5994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896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1a89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6bf8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da5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1081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0c6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2840E"/>
    <w:rsid w:val="0004DAE3"/>
    <w:rsid w:val="00E57D61"/>
    <w:rsid w:val="0419DDA0"/>
    <w:rsid w:val="04A9545F"/>
    <w:rsid w:val="0626C8E5"/>
    <w:rsid w:val="06BFEEA5"/>
    <w:rsid w:val="08011B4C"/>
    <w:rsid w:val="0806F078"/>
    <w:rsid w:val="09E932A8"/>
    <w:rsid w:val="0D3BEB5C"/>
    <w:rsid w:val="0D48D9B4"/>
    <w:rsid w:val="0E807EA4"/>
    <w:rsid w:val="1038EF21"/>
    <w:rsid w:val="11B9CAD9"/>
    <w:rsid w:val="11E226D6"/>
    <w:rsid w:val="120E9941"/>
    <w:rsid w:val="122E2FE6"/>
    <w:rsid w:val="12810C23"/>
    <w:rsid w:val="12C95CB3"/>
    <w:rsid w:val="154BA703"/>
    <w:rsid w:val="17D82A94"/>
    <w:rsid w:val="19EAC94E"/>
    <w:rsid w:val="1A257286"/>
    <w:rsid w:val="1A68F16F"/>
    <w:rsid w:val="1C9BC192"/>
    <w:rsid w:val="1D67F5D8"/>
    <w:rsid w:val="1DA73A66"/>
    <w:rsid w:val="1E9F248F"/>
    <w:rsid w:val="1F8EB87E"/>
    <w:rsid w:val="1FE33EFE"/>
    <w:rsid w:val="2063FEEC"/>
    <w:rsid w:val="21646F73"/>
    <w:rsid w:val="244C6797"/>
    <w:rsid w:val="261D8C49"/>
    <w:rsid w:val="27AD64FD"/>
    <w:rsid w:val="27CB7CDF"/>
    <w:rsid w:val="2822840E"/>
    <w:rsid w:val="28E56C6D"/>
    <w:rsid w:val="2B108F2F"/>
    <w:rsid w:val="2C4EA125"/>
    <w:rsid w:val="2E0FD1CC"/>
    <w:rsid w:val="2E8CFB4A"/>
    <w:rsid w:val="2EA1B884"/>
    <w:rsid w:val="2FBD4355"/>
    <w:rsid w:val="2FF112B3"/>
    <w:rsid w:val="30858A48"/>
    <w:rsid w:val="32986DDA"/>
    <w:rsid w:val="336A6A02"/>
    <w:rsid w:val="34847609"/>
    <w:rsid w:val="3591D190"/>
    <w:rsid w:val="36F7BC87"/>
    <w:rsid w:val="3846FD2A"/>
    <w:rsid w:val="39506FEF"/>
    <w:rsid w:val="39B88A5D"/>
    <w:rsid w:val="3DCD21B5"/>
    <w:rsid w:val="3ECD5C09"/>
    <w:rsid w:val="4143E6BB"/>
    <w:rsid w:val="42A3177E"/>
    <w:rsid w:val="44D2DFAA"/>
    <w:rsid w:val="457BE960"/>
    <w:rsid w:val="46680626"/>
    <w:rsid w:val="47026A9E"/>
    <w:rsid w:val="4728FED0"/>
    <w:rsid w:val="47556CD7"/>
    <w:rsid w:val="48FED0FC"/>
    <w:rsid w:val="534AEBFD"/>
    <w:rsid w:val="53DBC9DE"/>
    <w:rsid w:val="54F9D062"/>
    <w:rsid w:val="554AAD67"/>
    <w:rsid w:val="55EDB459"/>
    <w:rsid w:val="57731799"/>
    <w:rsid w:val="5799C55C"/>
    <w:rsid w:val="57CB807B"/>
    <w:rsid w:val="5A510FF6"/>
    <w:rsid w:val="5AFD6090"/>
    <w:rsid w:val="5BE45F45"/>
    <w:rsid w:val="5DA4BF95"/>
    <w:rsid w:val="5F39765D"/>
    <w:rsid w:val="609B7090"/>
    <w:rsid w:val="60AB029A"/>
    <w:rsid w:val="6380B518"/>
    <w:rsid w:val="64BEF745"/>
    <w:rsid w:val="66A243D7"/>
    <w:rsid w:val="66C98221"/>
    <w:rsid w:val="67665C43"/>
    <w:rsid w:val="6860B1D6"/>
    <w:rsid w:val="6875637D"/>
    <w:rsid w:val="6977E8F3"/>
    <w:rsid w:val="69838C63"/>
    <w:rsid w:val="699EC1BB"/>
    <w:rsid w:val="6A5EFEDA"/>
    <w:rsid w:val="6AABAE3D"/>
    <w:rsid w:val="6C224EE3"/>
    <w:rsid w:val="6C8FF2B6"/>
    <w:rsid w:val="6CA37F11"/>
    <w:rsid w:val="6DCA9AEF"/>
    <w:rsid w:val="6EE99665"/>
    <w:rsid w:val="70382D60"/>
    <w:rsid w:val="7358AA50"/>
    <w:rsid w:val="764ACA74"/>
    <w:rsid w:val="77DCEEB4"/>
    <w:rsid w:val="786C0997"/>
    <w:rsid w:val="791EE7AF"/>
    <w:rsid w:val="79789BBD"/>
    <w:rsid w:val="79DF8BDF"/>
    <w:rsid w:val="7C1F7D82"/>
    <w:rsid w:val="7D0790C1"/>
    <w:rsid w:val="7D0C6380"/>
    <w:rsid w:val="7D233B56"/>
    <w:rsid w:val="7FF2A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840E"/>
  <w15:chartTrackingRefBased/>
  <w15:docId w15:val="{F84869B5-FE78-487A-9DD8-BBA8F8E884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5Char" w:customStyle="1" mc:Ignorable="w14">
    <w:name xmlns:w="http://schemas.openxmlformats.org/wordprocessingml/2006/main" w:val="Heading 5 Char"/>
    <w:basedOn xmlns:w="http://schemas.openxmlformats.org/wordprocessingml/2006/main" w:val="DefaultParagraphFont"/>
    <w:link xmlns:w="http://schemas.openxmlformats.org/wordprocessingml/2006/main" w:val="Heading5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5" mc:Ignorable="w14">
    <w:name xmlns:w="http://schemas.openxmlformats.org/wordprocessingml/2006/main" w:val="heading 5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5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80" w:after="40"/>
      <w:outlineLvl xmlns:w="http://schemas.openxmlformats.org/wordprocessingml/2006/main" w:val="4"/>
    </w:pPr>
    <w:rPr xmlns:w="http://schemas.openxmlformats.org/wordprocessingml/2006/main">
      <w:rFonts w:eastAsiaTheme="majorEastAsia" w:cstheme="majorBidi"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6Char" w:customStyle="1" mc:Ignorable="w14">
    <w:name xmlns:w="http://schemas.openxmlformats.org/wordprocessingml/2006/main" w:val="Heading 6 Char"/>
    <w:basedOn xmlns:w="http://schemas.openxmlformats.org/wordprocessingml/2006/main" w:val="DefaultParagraphFont"/>
    <w:link xmlns:w="http://schemas.openxmlformats.org/wordprocessingml/2006/main" w:val="Heading6"/>
    <w:uiPriority xmlns:w="http://schemas.openxmlformats.org/wordprocessingml/2006/main" w:val="9"/>
    <w:rPr xmlns:w="http://schemas.openxmlformats.org/wordprocessingml/2006/main">
      <w:rFonts w:eastAsiaTheme="majorEastAsia" w:cstheme="majorBidi"/>
      <w:i/>
      <w:iCs/>
      <w:color w:val="595959" w:themeColor="text1" w:themeTint="A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6" mc:Ignorable="w14">
    <w:name xmlns:w="http://schemas.openxmlformats.org/wordprocessingml/2006/main" w:val="heading 6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6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5"/>
    </w:pPr>
    <w:rPr xmlns:w="http://schemas.openxmlformats.org/wordprocessingml/2006/main">
      <w:rFonts w:eastAsiaTheme="majorEastAsia" w:cstheme="majorBidi"/>
      <w:i/>
      <w:iCs/>
      <w:color w:val="595959" w:themeColor="text1" w:themeTint="A6"/>
    </w:rPr>
  </w:style>
  <w:style w:type="paragraph" w:styleId="Title">
    <w:uiPriority w:val="10"/>
    <w:name w:val="Title"/>
    <w:basedOn w:val="Normal"/>
    <w:next w:val="Normal"/>
    <w:qFormat/>
    <w:rsid w:val="764ACA7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c1acd8ce2c54864" /><Relationship Type="http://schemas.microsoft.com/office/2016/09/relationships/commentsIds" Target="commentsIds.xml" Id="R4e0416821c4d4dcb" /><Relationship Type="http://schemas.microsoft.com/office/2011/relationships/commentsExtended" Target="commentsExtended.xml" Id="R90805da14dfc4ec9" /><Relationship Type="http://schemas.microsoft.com/office/2011/relationships/people" Target="people.xml" Id="Rba1dade1029345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FF916BFCE448B93D2973D8F19302" ma:contentTypeVersion="3" ma:contentTypeDescription="Create a new document." ma:contentTypeScope="" ma:versionID="33734d08e2b99168bb30f9909aacc699">
  <xsd:schema xmlns:xsd="http://www.w3.org/2001/XMLSchema" xmlns:xs="http://www.w3.org/2001/XMLSchema" xmlns:p="http://schemas.microsoft.com/office/2006/metadata/properties" xmlns:ns2="15121434-d65a-4a27-a651-ed7c14c7225a" targetNamespace="http://schemas.microsoft.com/office/2006/metadata/properties" ma:root="true" ma:fieldsID="4d094e331c12ffd0b40bea5b7834356c" ns2:_="">
    <xsd:import namespace="15121434-d65a-4a27-a651-ed7c14c7225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21434-d65a-4a27-a651-ed7c14c7225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15121434-d65a-4a27-a651-ed7c14c7225a" xsi:nil="true"/>
    <MigrationWizId xmlns="15121434-d65a-4a27-a651-ed7c14c7225a" xsi:nil="true"/>
    <MigrationWizIdPermissions xmlns="15121434-d65a-4a27-a651-ed7c14c7225a" xsi:nil="true"/>
  </documentManagement>
</p:properties>
</file>

<file path=customXml/itemProps1.xml><?xml version="1.0" encoding="utf-8"?>
<ds:datastoreItem xmlns:ds="http://schemas.openxmlformats.org/officeDocument/2006/customXml" ds:itemID="{C01758D4-1777-44B1-B71B-46461A9E0D18}"/>
</file>

<file path=customXml/itemProps2.xml><?xml version="1.0" encoding="utf-8"?>
<ds:datastoreItem xmlns:ds="http://schemas.openxmlformats.org/officeDocument/2006/customXml" ds:itemID="{C92697EF-494A-4512-9DD0-55F99C47EBAF}"/>
</file>

<file path=customXml/itemProps3.xml><?xml version="1.0" encoding="utf-8"?>
<ds:datastoreItem xmlns:ds="http://schemas.openxmlformats.org/officeDocument/2006/customXml" ds:itemID="{AE42D8E4-873B-4D99-88F0-E46BE4FFA5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Dybczak</dc:creator>
  <keywords/>
  <dc:description/>
  <lastModifiedBy>Tiffany Le Brun</lastModifiedBy>
  <dcterms:created xsi:type="dcterms:W3CDTF">2025-11-05T20:05:22.0000000Z</dcterms:created>
  <dcterms:modified xsi:type="dcterms:W3CDTF">2026-01-06T20:50:45.8340769Z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0x0101007DD8FF916BFCE448B93D2973D8F19302</vt:lpwstr>
  </property>
</Properties>
</file>